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2A0" w:rsidRPr="00A252A0" w:rsidRDefault="00A252A0" w:rsidP="00A252A0">
      <w:pPr>
        <w:jc w:val="center"/>
        <w:rPr>
          <w:rFonts w:ascii="Arial" w:hAnsi="Arial" w:cs="Arial"/>
          <w:b/>
          <w:sz w:val="32"/>
          <w:szCs w:val="32"/>
        </w:rPr>
      </w:pPr>
      <w:r w:rsidRPr="00A252A0">
        <w:rPr>
          <w:rFonts w:ascii="Arial" w:hAnsi="Arial" w:cs="Arial"/>
          <w:b/>
          <w:sz w:val="32"/>
          <w:szCs w:val="32"/>
        </w:rPr>
        <w:t xml:space="preserve">Перечень многоквартирных домов, в отношении которых договоры управления были расторгнуты в 2013 году </w:t>
      </w:r>
    </w:p>
    <w:p w:rsidR="00A252A0" w:rsidRPr="00A252A0" w:rsidRDefault="00A252A0" w:rsidP="00A252A0">
      <w:pPr>
        <w:jc w:val="center"/>
        <w:rPr>
          <w:sz w:val="28"/>
          <w:szCs w:val="28"/>
        </w:rPr>
      </w:pPr>
    </w:p>
    <w:p w:rsidR="00A252A0" w:rsidRPr="00A252A0" w:rsidRDefault="00A252A0" w:rsidP="00A252A0">
      <w:pPr>
        <w:jc w:val="center"/>
        <w:rPr>
          <w:sz w:val="28"/>
          <w:szCs w:val="28"/>
        </w:rPr>
      </w:pPr>
      <w:r w:rsidRPr="00A252A0">
        <w:rPr>
          <w:rFonts w:ascii="Arial" w:hAnsi="Arial" w:cs="Arial"/>
          <w:b/>
          <w:sz w:val="28"/>
          <w:szCs w:val="28"/>
        </w:rPr>
        <w:t>ООО УК «ЖЭУ №2»</w:t>
      </w:r>
    </w:p>
    <w:p w:rsidR="00A252A0" w:rsidRDefault="00A252A0" w:rsidP="00A252A0">
      <w:pPr>
        <w:jc w:val="both"/>
      </w:pPr>
    </w:p>
    <w:tbl>
      <w:tblPr>
        <w:tblStyle w:val="a3"/>
        <w:tblW w:w="0" w:type="auto"/>
        <w:tblLook w:val="04A0"/>
      </w:tblPr>
      <w:tblGrid>
        <w:gridCol w:w="380"/>
        <w:gridCol w:w="1996"/>
        <w:gridCol w:w="653"/>
        <w:gridCol w:w="850"/>
        <w:gridCol w:w="765"/>
        <w:gridCol w:w="4111"/>
        <w:gridCol w:w="284"/>
        <w:gridCol w:w="283"/>
        <w:gridCol w:w="284"/>
        <w:gridCol w:w="283"/>
        <w:gridCol w:w="1525"/>
      </w:tblGrid>
      <w:tr w:rsidR="00A252A0" w:rsidTr="00A252A0">
        <w:tc>
          <w:tcPr>
            <w:tcW w:w="380" w:type="dxa"/>
          </w:tcPr>
          <w:p w:rsidR="00A252A0" w:rsidRDefault="00A252A0" w:rsidP="00A252A0"/>
        </w:tc>
        <w:tc>
          <w:tcPr>
            <w:tcW w:w="1996" w:type="dxa"/>
          </w:tcPr>
          <w:p w:rsidR="00A252A0" w:rsidRDefault="00A252A0" w:rsidP="00A252A0">
            <w:r>
              <w:rPr>
                <w:rFonts w:ascii="Arial" w:hAnsi="Arial" w:cs="Arial"/>
                <w:sz w:val="20"/>
                <w:szCs w:val="20"/>
              </w:rPr>
              <w:t>Космонавтов</w:t>
            </w:r>
          </w:p>
        </w:tc>
        <w:tc>
          <w:tcPr>
            <w:tcW w:w="653" w:type="dxa"/>
          </w:tcPr>
          <w:p w:rsidR="00A252A0" w:rsidRDefault="00A252A0" w:rsidP="00A252A0">
            <w:r>
              <w:t>17А</w:t>
            </w:r>
          </w:p>
        </w:tc>
        <w:tc>
          <w:tcPr>
            <w:tcW w:w="850" w:type="dxa"/>
          </w:tcPr>
          <w:p w:rsidR="00A252A0" w:rsidRDefault="00A252A0" w:rsidP="00A252A0">
            <w:r>
              <w:rPr>
                <w:rFonts w:ascii="Arial" w:hAnsi="Arial" w:cs="Arial"/>
                <w:sz w:val="20"/>
                <w:szCs w:val="20"/>
              </w:rPr>
              <w:t>2257,0</w:t>
            </w:r>
          </w:p>
        </w:tc>
        <w:tc>
          <w:tcPr>
            <w:tcW w:w="765" w:type="dxa"/>
          </w:tcPr>
          <w:p w:rsidR="00A252A0" w:rsidRDefault="00A252A0" w:rsidP="00A252A0"/>
        </w:tc>
        <w:tc>
          <w:tcPr>
            <w:tcW w:w="4111" w:type="dxa"/>
          </w:tcPr>
          <w:p w:rsidR="00A252A0" w:rsidRPr="00A252A0" w:rsidRDefault="00A252A0" w:rsidP="00A252A0">
            <w:pPr>
              <w:jc w:val="center"/>
              <w:rPr>
                <w:sz w:val="18"/>
                <w:szCs w:val="18"/>
              </w:rPr>
            </w:pPr>
            <w:r w:rsidRPr="00A252A0">
              <w:rPr>
                <w:rFonts w:ascii="Arial" w:hAnsi="Arial" w:cs="Arial"/>
                <w:color w:val="0000FF"/>
                <w:sz w:val="18"/>
                <w:szCs w:val="18"/>
              </w:rPr>
              <w:t>Выбор управляющей компан</w:t>
            </w:r>
            <w:proofErr w:type="gramStart"/>
            <w:r w:rsidRPr="00A252A0">
              <w:rPr>
                <w:rFonts w:ascii="Arial" w:hAnsi="Arial" w:cs="Arial"/>
                <w:color w:val="0000FF"/>
                <w:sz w:val="18"/>
                <w:szCs w:val="18"/>
              </w:rPr>
              <w:t>ии  ООО</w:t>
            </w:r>
            <w:proofErr w:type="gramEnd"/>
            <w:r w:rsidRPr="00A252A0">
              <w:rPr>
                <w:rFonts w:ascii="Arial" w:hAnsi="Arial" w:cs="Arial"/>
                <w:color w:val="0000FF"/>
                <w:sz w:val="18"/>
                <w:szCs w:val="18"/>
              </w:rPr>
              <w:t xml:space="preserve"> «ЖЭК»</w:t>
            </w:r>
          </w:p>
        </w:tc>
        <w:tc>
          <w:tcPr>
            <w:tcW w:w="284" w:type="dxa"/>
          </w:tcPr>
          <w:p w:rsidR="00A252A0" w:rsidRDefault="00A252A0" w:rsidP="00A252A0"/>
        </w:tc>
        <w:tc>
          <w:tcPr>
            <w:tcW w:w="283" w:type="dxa"/>
          </w:tcPr>
          <w:p w:rsidR="00A252A0" w:rsidRDefault="00A252A0" w:rsidP="00A252A0"/>
        </w:tc>
        <w:tc>
          <w:tcPr>
            <w:tcW w:w="284" w:type="dxa"/>
          </w:tcPr>
          <w:p w:rsidR="00A252A0" w:rsidRDefault="00A252A0" w:rsidP="00A252A0"/>
        </w:tc>
        <w:tc>
          <w:tcPr>
            <w:tcW w:w="283" w:type="dxa"/>
          </w:tcPr>
          <w:p w:rsidR="00A252A0" w:rsidRDefault="00A252A0" w:rsidP="00A252A0"/>
        </w:tc>
        <w:tc>
          <w:tcPr>
            <w:tcW w:w="1525" w:type="dxa"/>
          </w:tcPr>
          <w:p w:rsidR="00A252A0" w:rsidRDefault="00A252A0" w:rsidP="00A252A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01.05.13г</w:t>
            </w:r>
          </w:p>
        </w:tc>
      </w:tr>
      <w:tr w:rsidR="00A252A0" w:rsidTr="00A252A0">
        <w:tc>
          <w:tcPr>
            <w:tcW w:w="380" w:type="dxa"/>
          </w:tcPr>
          <w:p w:rsidR="00A252A0" w:rsidRDefault="00A252A0" w:rsidP="00A252A0"/>
        </w:tc>
        <w:tc>
          <w:tcPr>
            <w:tcW w:w="1996" w:type="dxa"/>
          </w:tcPr>
          <w:p w:rsidR="00A252A0" w:rsidRDefault="00A252A0" w:rsidP="00A252A0">
            <w:r>
              <w:rPr>
                <w:rFonts w:ascii="Arial" w:hAnsi="Arial" w:cs="Arial"/>
                <w:sz w:val="20"/>
                <w:szCs w:val="20"/>
              </w:rPr>
              <w:t>Деповская</w:t>
            </w:r>
          </w:p>
        </w:tc>
        <w:tc>
          <w:tcPr>
            <w:tcW w:w="653" w:type="dxa"/>
          </w:tcPr>
          <w:p w:rsidR="00A252A0" w:rsidRDefault="00A252A0" w:rsidP="00A252A0">
            <w:r>
              <w:t xml:space="preserve"> 24</w:t>
            </w:r>
          </w:p>
        </w:tc>
        <w:tc>
          <w:tcPr>
            <w:tcW w:w="850" w:type="dxa"/>
          </w:tcPr>
          <w:p w:rsidR="00A252A0" w:rsidRDefault="00A252A0" w:rsidP="00A252A0">
            <w:r>
              <w:rPr>
                <w:rFonts w:ascii="Arial" w:hAnsi="Arial" w:cs="Arial"/>
                <w:sz w:val="20"/>
                <w:szCs w:val="20"/>
              </w:rPr>
              <w:t>4476,5</w:t>
            </w:r>
          </w:p>
        </w:tc>
        <w:tc>
          <w:tcPr>
            <w:tcW w:w="765" w:type="dxa"/>
          </w:tcPr>
          <w:p w:rsidR="00A252A0" w:rsidRDefault="00A252A0" w:rsidP="00A252A0"/>
        </w:tc>
        <w:tc>
          <w:tcPr>
            <w:tcW w:w="4111" w:type="dxa"/>
          </w:tcPr>
          <w:p w:rsidR="00A252A0" w:rsidRPr="00A252A0" w:rsidRDefault="00A252A0" w:rsidP="00A252A0">
            <w:pPr>
              <w:jc w:val="center"/>
              <w:rPr>
                <w:sz w:val="18"/>
                <w:szCs w:val="18"/>
              </w:rPr>
            </w:pPr>
            <w:r w:rsidRPr="00A252A0">
              <w:rPr>
                <w:rFonts w:ascii="Arial" w:hAnsi="Arial" w:cs="Arial"/>
                <w:color w:val="0000FF"/>
                <w:sz w:val="18"/>
                <w:szCs w:val="18"/>
              </w:rPr>
              <w:t>Выбор управляющей компан</w:t>
            </w:r>
            <w:proofErr w:type="gramStart"/>
            <w:r w:rsidRPr="00A252A0">
              <w:rPr>
                <w:rFonts w:ascii="Arial" w:hAnsi="Arial" w:cs="Arial"/>
                <w:color w:val="0000FF"/>
                <w:sz w:val="18"/>
                <w:szCs w:val="18"/>
              </w:rPr>
              <w:t>ии  ООО</w:t>
            </w:r>
            <w:proofErr w:type="gramEnd"/>
            <w:r w:rsidRPr="00A252A0">
              <w:rPr>
                <w:rFonts w:ascii="Arial" w:hAnsi="Arial" w:cs="Arial"/>
                <w:color w:val="0000FF"/>
                <w:sz w:val="18"/>
                <w:szCs w:val="18"/>
              </w:rPr>
              <w:t xml:space="preserve"> «ЖЭК»</w:t>
            </w:r>
          </w:p>
        </w:tc>
        <w:tc>
          <w:tcPr>
            <w:tcW w:w="284" w:type="dxa"/>
          </w:tcPr>
          <w:p w:rsidR="00A252A0" w:rsidRDefault="00A252A0" w:rsidP="00A252A0"/>
        </w:tc>
        <w:tc>
          <w:tcPr>
            <w:tcW w:w="283" w:type="dxa"/>
          </w:tcPr>
          <w:p w:rsidR="00A252A0" w:rsidRDefault="00A252A0" w:rsidP="00A252A0"/>
        </w:tc>
        <w:tc>
          <w:tcPr>
            <w:tcW w:w="284" w:type="dxa"/>
          </w:tcPr>
          <w:p w:rsidR="00A252A0" w:rsidRDefault="00A252A0" w:rsidP="00A252A0"/>
        </w:tc>
        <w:tc>
          <w:tcPr>
            <w:tcW w:w="283" w:type="dxa"/>
          </w:tcPr>
          <w:p w:rsidR="00A252A0" w:rsidRDefault="00A252A0" w:rsidP="00A252A0"/>
        </w:tc>
        <w:tc>
          <w:tcPr>
            <w:tcW w:w="1525" w:type="dxa"/>
          </w:tcPr>
          <w:p w:rsidR="00A252A0" w:rsidRDefault="00A252A0" w:rsidP="00A252A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01.11.13г</w:t>
            </w:r>
          </w:p>
        </w:tc>
      </w:tr>
    </w:tbl>
    <w:p w:rsidR="00A252A0" w:rsidRDefault="00A252A0" w:rsidP="00A252A0"/>
    <w:sectPr w:rsidR="00A252A0" w:rsidSect="00A252A0">
      <w:pgSz w:w="11906" w:h="16838"/>
      <w:pgMar w:top="113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B7CE6"/>
    <w:rsid w:val="00926F48"/>
    <w:rsid w:val="009B7CE6"/>
    <w:rsid w:val="00A252A0"/>
    <w:rsid w:val="00D335C9"/>
    <w:rsid w:val="00FC1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5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2014-05-20T02:52:00Z</dcterms:created>
  <dcterms:modified xsi:type="dcterms:W3CDTF">2014-05-20T02:52:00Z</dcterms:modified>
</cp:coreProperties>
</file>